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Индивидуальный</w:t>
      </w:r>
      <w:r>
        <w:t xml:space="preserve"> </w:t>
      </w:r>
      <w:r>
        <w:t xml:space="preserve">проект</w:t>
      </w:r>
    </w:p>
    <w:p>
      <w:pPr>
        <w:pStyle w:val="Subtitle"/>
      </w:pPr>
      <w:r>
        <w:t xml:space="preserve">Этап</w:t>
      </w:r>
      <w:r>
        <w:t xml:space="preserve"> </w:t>
      </w:r>
      <w:r>
        <w:t xml:space="preserve">3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Добавить к сайту информацию о навыках, опыте и достижениях, а также разместить несколько постов.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Добавить к сайту достижения:</w:t>
      </w:r>
    </w:p>
    <w:p>
      <w:pPr>
        <w:pStyle w:val="SourceCode"/>
      </w:pPr>
      <w:r>
        <w:rPr>
          <w:rStyle w:val="VerbatimChar"/>
        </w:rPr>
        <w:t xml:space="preserve">   Список достижений.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Добавить информацию о навыках (Skills).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Добавить информацию об опыте (Experience).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Добавить информацию о достижениях (Accomplishments).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Сделать пост по прошедшей неделе.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Добавить пост на тему по выбору: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Легковесные языки разметки.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Языки разметки. LaTeX.</w:t>
      </w:r>
      <w:r>
        <w:br/>
      </w:r>
      <w:r>
        <w:rPr>
          <w:rStyle w:val="VerbatimChar"/>
        </w:rPr>
        <w:t xml:space="preserve">   </w:t>
      </w:r>
      <w:r>
        <w:br/>
      </w:r>
      <w:r>
        <w:rPr>
          <w:rStyle w:val="VerbatimChar"/>
        </w:rPr>
        <w:t xml:space="preserve">   Язык разметки Markdown.</w:t>
      </w:r>
    </w:p>
    <w:bookmarkEnd w:id="21"/>
    <w:bookmarkStart w:id="42" w:name="выполн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</w:t>
      </w:r>
    </w:p>
    <w:p>
      <w:pPr>
        <w:pStyle w:val="FirstParagraph"/>
      </w:pPr>
      <w:r>
        <w:t xml:space="preserve">Введя команду ~/bin/hugo server, получем ссылку на локальный сайт, на котором будем промежуточно отслеживать все изменения.</w:t>
      </w:r>
    </w:p>
    <w:p>
      <w:pPr>
        <w:pStyle w:val="BodyText"/>
      </w:pPr>
      <w:r>
        <w:t xml:space="preserve">В папке content открываем файл _index.md и изменяем информацию о навыках, меняем навыки из шаблона на свои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3277358"/>
            <wp:effectExtent b="0" l="0" r="0" t="0"/>
            <wp:docPr descr="Figure 1: Изменение skills" title="" id="1" name="Picture"/>
            <a:graphic>
              <a:graphicData uri="http://schemas.openxmlformats.org/drawingml/2006/picture">
                <pic:pic>
                  <pic:nvPicPr>
                    <pic:cNvPr descr="imag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73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Изменение skills</w:t>
      </w:r>
    </w:p>
    <w:bookmarkEnd w:id="0"/>
    <w:p>
      <w:pPr>
        <w:pStyle w:val="BodyText"/>
      </w:pPr>
      <w:r>
        <w:t xml:space="preserve">Изменяем информацию об опыте, меняем опыт из шаблона на свой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]).</w:t>
      </w:r>
    </w:p>
    <w:bookmarkStart w:id="0" w:name="fig:002"/>
    <w:p>
      <w:pPr>
        <w:pStyle w:val="CaptionedFigure"/>
      </w:pPr>
      <w:bookmarkStart w:id="25" w:name="fig:002"/>
      <w:r>
        <w:drawing>
          <wp:inline>
            <wp:extent cx="5334000" cy="1893407"/>
            <wp:effectExtent b="0" l="0" r="0" t="0"/>
            <wp:docPr descr="Figure 2: Изменение experience" title="" id="1" name="Picture"/>
            <a:graphic>
              <a:graphicData uri="http://schemas.openxmlformats.org/drawingml/2006/picture">
                <pic:pic>
                  <pic:nvPicPr>
                    <pic:cNvPr descr="imag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34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Изменение experience</w:t>
      </w:r>
    </w:p>
    <w:bookmarkEnd w:id="0"/>
    <w:p>
      <w:pPr>
        <w:pStyle w:val="BodyText"/>
      </w:pPr>
      <w:r>
        <w:t xml:space="preserve">Изменяем информацию о достижениях, меняем достижения из шаблона на свои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</w:t>
      </w:r>
    </w:p>
    <w:bookmarkStart w:id="0" w:name="fig:003"/>
    <w:p>
      <w:pPr>
        <w:pStyle w:val="CaptionedFigure"/>
      </w:pPr>
      <w:bookmarkStart w:id="27" w:name="fig:003"/>
      <w:r>
        <w:drawing>
          <wp:inline>
            <wp:extent cx="5334000" cy="1222600"/>
            <wp:effectExtent b="0" l="0" r="0" t="0"/>
            <wp:docPr descr="Figure 3: Изменение accomplishments" title="" id="1" name="Picture"/>
            <a:graphic>
              <a:graphicData uri="http://schemas.openxmlformats.org/drawingml/2006/picture">
                <pic:pic>
                  <pic:nvPicPr>
                    <pic:cNvPr descr="imag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2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Figure 3: Изменение accomplishments</w:t>
      </w:r>
    </w:p>
    <w:bookmarkEnd w:id="0"/>
    <w:p>
      <w:pPr>
        <w:pStyle w:val="BodyText"/>
      </w:pPr>
      <w:r>
        <w:t xml:space="preserve">Введя команду ~/bin/hugo new post/last_week2, создаем новый пост на тему о прошедшей неделе. Затем заполняем созданный пост информацией о прошедшей неделе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]).</w:t>
      </w:r>
    </w:p>
    <w:bookmarkStart w:id="0" w:name="fig:004"/>
    <w:p>
      <w:pPr>
        <w:pStyle w:val="CaptionedFigure"/>
      </w:pPr>
      <w:bookmarkStart w:id="29" w:name="fig:004"/>
      <w:r>
        <w:drawing>
          <wp:inline>
            <wp:extent cx="5334000" cy="3803208"/>
            <wp:effectExtent b="0" l="0" r="0" t="0"/>
            <wp:docPr descr="Figure 4: Написание поста о прошедшей неделе" title="" id="1" name="Picture"/>
            <a:graphic>
              <a:graphicData uri="http://schemas.openxmlformats.org/drawingml/2006/picture">
                <pic:pic>
                  <pic:nvPicPr>
                    <pic:cNvPr descr="image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Figure 4: Написание поста о прошедшей неделе</w:t>
      </w:r>
    </w:p>
    <w:bookmarkEnd w:id="0"/>
    <w:p>
      <w:pPr>
        <w:pStyle w:val="BodyText"/>
      </w:pPr>
      <w:r>
        <w:t xml:space="preserve">Создаем второй пост markdown, вновь используя команду ~/bin/hugo new post/markdown. Далее заполняем пост необходимой информацией и добавляем картинку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</w:t>
      </w:r>
    </w:p>
    <w:bookmarkStart w:id="0" w:name="fig:005"/>
    <w:p>
      <w:pPr>
        <w:pStyle w:val="CaptionedFigure"/>
      </w:pPr>
      <w:bookmarkStart w:id="31" w:name="fig:005"/>
      <w:r>
        <w:drawing>
          <wp:inline>
            <wp:extent cx="5334000" cy="3803208"/>
            <wp:effectExtent b="0" l="0" r="0" t="0"/>
            <wp:docPr descr="Figure 5: Написание поста о markdown" title="" id="1" name="Picture"/>
            <a:graphic>
              <a:graphicData uri="http://schemas.openxmlformats.org/drawingml/2006/picture">
                <pic:pic>
                  <pic:nvPicPr>
                    <pic:cNvPr descr="image/fi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2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Figure 5: Написание поста о markdown</w:t>
      </w:r>
    </w:p>
    <w:bookmarkEnd w:id="0"/>
    <w:p>
      <w:pPr>
        <w:pStyle w:val="BodyText"/>
      </w:pPr>
      <w:r>
        <w:t xml:space="preserve">Далее проверяю изменения на локальном сайте, ссылку на который я получила в начале с помощью команды ~/bin/hugo server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]).</w:t>
      </w:r>
    </w:p>
    <w:bookmarkStart w:id="0" w:name="fig:006"/>
    <w:p>
      <w:pPr>
        <w:pStyle w:val="CaptionedFigure"/>
      </w:pPr>
      <w:bookmarkStart w:id="33" w:name="fig:006"/>
      <w:r>
        <w:drawing>
          <wp:inline>
            <wp:extent cx="5334000" cy="4859246"/>
            <wp:effectExtent b="0" l="0" r="0" t="0"/>
            <wp:docPr descr="Figure 6: Проверка постов на локальном сайте" title="" id="1" name="Picture"/>
            <a:graphic>
              <a:graphicData uri="http://schemas.openxmlformats.org/drawingml/2006/picture">
                <pic:pic>
                  <pic:nvPicPr>
                    <pic:cNvPr descr="image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92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Figure 6: Проверка постов на локальном сайте</w:t>
      </w:r>
    </w:p>
    <w:bookmarkEnd w:id="0"/>
    <w:p>
      <w:pPr>
        <w:pStyle w:val="BodyText"/>
      </w:pPr>
      <w:r>
        <w:t xml:space="preserve">Затем в каталоге blog выполняем ~/bin/hugo и отправляем изменения на сервер. Проверяем изменения на публичном сайте и убеждаемся, что выполненные действия корректны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]),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]),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]),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]).</w:t>
      </w:r>
    </w:p>
    <w:bookmarkStart w:id="0" w:name="fig:007"/>
    <w:p>
      <w:pPr>
        <w:pStyle w:val="CaptionedFigure"/>
      </w:pPr>
      <w:bookmarkStart w:id="35" w:name="fig:007"/>
      <w:r>
        <w:drawing>
          <wp:inline>
            <wp:extent cx="5334000" cy="3226329"/>
            <wp:effectExtent b="0" l="0" r="0" t="0"/>
            <wp:docPr descr="Figure 7: Навыки, достижения и опыт" title="" id="1" name="Picture"/>
            <a:graphic>
              <a:graphicData uri="http://schemas.openxmlformats.org/drawingml/2006/picture">
                <pic:pic>
                  <pic:nvPicPr>
                    <pic:cNvPr descr="image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6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7: Навыки, достижения и опыт</w:t>
      </w:r>
    </w:p>
    <w:bookmarkEnd w:id="0"/>
    <w:bookmarkStart w:id="0" w:name="fig:008"/>
    <w:p>
      <w:pPr>
        <w:pStyle w:val="CaptionedFigure"/>
      </w:pPr>
      <w:bookmarkStart w:id="37" w:name="fig:008"/>
      <w:r>
        <w:drawing>
          <wp:inline>
            <wp:extent cx="5334000" cy="3226329"/>
            <wp:effectExtent b="0" l="0" r="0" t="0"/>
            <wp:docPr descr="Figure 8: Посты на главной странице сайта" title="" id="1" name="Picture"/>
            <a:graphic>
              <a:graphicData uri="http://schemas.openxmlformats.org/drawingml/2006/picture">
                <pic:pic>
                  <pic:nvPicPr>
                    <pic:cNvPr descr="image/fi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6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8: Посты на главной странице сайта</w:t>
      </w:r>
    </w:p>
    <w:bookmarkEnd w:id="0"/>
    <w:bookmarkStart w:id="0" w:name="fig:009"/>
    <w:p>
      <w:pPr>
        <w:pStyle w:val="CaptionedFigure"/>
      </w:pPr>
      <w:bookmarkStart w:id="39" w:name="fig:009"/>
      <w:r>
        <w:drawing>
          <wp:inline>
            <wp:extent cx="5334000" cy="3226329"/>
            <wp:effectExtent b="0" l="0" r="0" t="0"/>
            <wp:docPr descr="Figure 9: Пост о неделе" title="" id="1" name="Picture"/>
            <a:graphic>
              <a:graphicData uri="http://schemas.openxmlformats.org/drawingml/2006/picture">
                <pic:pic>
                  <pic:nvPicPr>
                    <pic:cNvPr descr="image/fi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6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9: Пост о неделе</w:t>
      </w:r>
    </w:p>
    <w:bookmarkEnd w:id="0"/>
    <w:bookmarkStart w:id="0" w:name="fig:010"/>
    <w:p>
      <w:pPr>
        <w:pStyle w:val="CaptionedFigure"/>
      </w:pPr>
      <w:bookmarkStart w:id="41" w:name="fig:010"/>
      <w:r>
        <w:drawing>
          <wp:inline>
            <wp:extent cx="5334000" cy="3226329"/>
            <wp:effectExtent b="0" l="0" r="0" t="0"/>
            <wp:docPr descr="Figure 10: Пост о markdown" title="" id="1" name="Picture"/>
            <a:graphic>
              <a:graphicData uri="http://schemas.openxmlformats.org/drawingml/2006/picture">
                <pic:pic>
                  <pic:nvPicPr>
                    <pic:cNvPr descr="image/fi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263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10: Пост о markdown</w:t>
      </w:r>
    </w:p>
    <w:bookmarkEnd w:id="0"/>
    <w:bookmarkEnd w:id="42"/>
    <w:bookmarkStart w:id="43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третьего этапа индивидуального проекта я добавила к сайту информацию о навыках, достижениях и опыте, а также разместила несколько постов.</w:t>
      </w:r>
    </w:p>
    <w:bookmarkEnd w:id="4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Индивидуальный проект</dc:title>
  <dc:creator>Мишина Анастасия Алексеевна</dc:creator>
  <dc:language>ru-RU</dc:language>
  <cp:keywords/>
  <dcterms:created xsi:type="dcterms:W3CDTF">2023-04-08T12:47:17Z</dcterms:created>
  <dcterms:modified xsi:type="dcterms:W3CDTF">2023-04-08T12:47:17Z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Этап 3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